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5 «Предложение о заключении договора</w:t>
      </w:r>
      <w:r w:rsidR="00DF1DB7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На бланке участника закупки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Адрес: 125047, Москва,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4-й Лесной пер., д.4,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от____________________________</w:t>
      </w:r>
      <w:r w:rsidRPr="000428BB">
        <w:rPr>
          <w:rFonts w:cs="Arial"/>
          <w:szCs w:val="22"/>
        </w:rPr>
        <w:br/>
        <w:t xml:space="preserve"> _____________________________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ПРЕДЛОЖЕНИЕ О ЗАКЛЮЧЕНИИ ДОГОВОРА</w:t>
      </w:r>
    </w:p>
    <w:p w:rsidR="00351A3E" w:rsidRPr="000428BB" w:rsidRDefault="00351A3E" w:rsidP="00351A3E">
      <w:pPr>
        <w:jc w:val="center"/>
        <w:rPr>
          <w:rFonts w:cs="Arial"/>
          <w:szCs w:val="22"/>
        </w:rPr>
      </w:pPr>
      <w:r w:rsidRPr="000428BB">
        <w:rPr>
          <w:rFonts w:cs="Arial"/>
          <w:szCs w:val="22"/>
        </w:rPr>
        <w:t>(безотзывная оферта)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«____» __________________ ______ </w:t>
      </w:r>
      <w:proofErr w:type="gramStart"/>
      <w:r w:rsidRPr="000428BB">
        <w:rPr>
          <w:rFonts w:cs="Arial"/>
          <w:szCs w:val="22"/>
        </w:rPr>
        <w:t>г</w:t>
      </w:r>
      <w:proofErr w:type="gramEnd"/>
      <w:r w:rsidRPr="000428BB">
        <w:rPr>
          <w:rFonts w:cs="Arial"/>
          <w:szCs w:val="22"/>
        </w:rPr>
        <w:t>.</w:t>
      </w:r>
    </w:p>
    <w:p w:rsidR="00351A3E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0428BB">
        <w:rPr>
          <w:rFonts w:cs="Arial"/>
          <w:sz w:val="20"/>
          <w:szCs w:val="20"/>
        </w:rPr>
        <w:t>____________________________</w:t>
      </w:r>
      <w:r w:rsidR="00AB46C8" w:rsidRPr="000428BB">
        <w:rPr>
          <w:rFonts w:cs="Arial"/>
          <w:sz w:val="20"/>
          <w:szCs w:val="20"/>
        </w:rPr>
        <w:t>____</w:t>
      </w:r>
      <w:r w:rsidRPr="000428BB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p w:rsidR="008B0AB6" w:rsidRPr="000428BB" w:rsidRDefault="008B0AB6" w:rsidP="00351A3E">
      <w:pPr>
        <w:ind w:firstLine="720"/>
        <w:jc w:val="both"/>
        <w:rPr>
          <w:rFonts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172FC7" w:rsidTr="005F39ED">
        <w:trPr>
          <w:trHeight w:val="911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Предмет оферты:</w:t>
            </w:r>
          </w:p>
        </w:tc>
        <w:tc>
          <w:tcPr>
            <w:tcW w:w="6237" w:type="dxa"/>
          </w:tcPr>
          <w:p w:rsidR="00351A3E" w:rsidRDefault="003B71A3" w:rsidP="00320A95">
            <w:pPr>
              <w:pStyle w:val="afb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ED64EE" w:rsidRPr="00ED64E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Емкость сбора бытовых сточных вод от </w:t>
            </w:r>
            <w:proofErr w:type="gramStart"/>
            <w:r w:rsidR="00ED64EE" w:rsidRPr="00ED64EE">
              <w:rPr>
                <w:rFonts w:ascii="Arial" w:hAnsi="Arial" w:cs="Arial"/>
                <w:b/>
                <w:bCs/>
                <w:sz w:val="22"/>
                <w:szCs w:val="22"/>
              </w:rPr>
              <w:t>операторной</w:t>
            </w:r>
            <w:proofErr w:type="gramEnd"/>
            <w:r w:rsidR="00ED64EE" w:rsidRPr="00ED64E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СИКН (26-ЕД-1) V=5м3</w:t>
            </w:r>
            <w:r w:rsidR="00ED64E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1компл.</w:t>
            </w:r>
          </w:p>
          <w:p w:rsidR="00ED64EE" w:rsidRPr="00484087" w:rsidRDefault="00ED64EE" w:rsidP="00320A95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  <w:r w:rsidRPr="00ED64EE">
              <w:rPr>
                <w:rFonts w:ascii="Arial" w:hAnsi="Arial" w:cs="Arial"/>
                <w:b/>
                <w:sz w:val="22"/>
                <w:szCs w:val="22"/>
              </w:rPr>
              <w:t>Смеситель 02-СМ-4-1,2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– 2компл.</w:t>
            </w:r>
            <w:bookmarkStart w:id="0" w:name="_GoBack"/>
            <w:bookmarkEnd w:id="0"/>
          </w:p>
        </w:tc>
      </w:tr>
      <w:tr w:rsidR="00351A3E" w:rsidRPr="00172FC7" w:rsidTr="00172FC7">
        <w:trPr>
          <w:trHeight w:val="1100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237" w:type="dxa"/>
          </w:tcPr>
          <w:p w:rsidR="00172FC7" w:rsidRDefault="00172FC7" w:rsidP="00DC5C36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</w:p>
          <w:p w:rsidR="00351A3E" w:rsidRPr="00172FC7" w:rsidRDefault="004A2F6F" w:rsidP="00D91A7D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  <w:r w:rsidRPr="00172FC7">
              <w:rPr>
                <w:rFonts w:ascii="Arial" w:hAnsi="Arial" w:cs="Arial"/>
                <w:sz w:val="18"/>
                <w:szCs w:val="18"/>
              </w:rPr>
              <w:t>срок поставки в соответствии с графиком</w:t>
            </w:r>
            <w:proofErr w:type="gramStart"/>
            <w:r w:rsidR="00D91A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72FC7">
              <w:rPr>
                <w:rFonts w:ascii="Arial" w:hAnsi="Arial" w:cs="Arial"/>
                <w:sz w:val="18"/>
                <w:szCs w:val="18"/>
              </w:rPr>
              <w:t>,</w:t>
            </w:r>
            <w:proofErr w:type="gramEnd"/>
            <w:r w:rsidRPr="00172FC7">
              <w:rPr>
                <w:rFonts w:ascii="Arial" w:hAnsi="Arial" w:cs="Arial"/>
                <w:sz w:val="18"/>
                <w:szCs w:val="18"/>
              </w:rPr>
              <w:t xml:space="preserve"> но не </w:t>
            </w:r>
            <w:r w:rsidR="00DC5C36" w:rsidRPr="00172FC7">
              <w:rPr>
                <w:rFonts w:ascii="Arial" w:hAnsi="Arial" w:cs="Arial"/>
                <w:sz w:val="18"/>
                <w:szCs w:val="18"/>
              </w:rPr>
              <w:t>мен</w:t>
            </w:r>
            <w:r w:rsidRPr="00172FC7">
              <w:rPr>
                <w:rFonts w:ascii="Arial" w:hAnsi="Arial" w:cs="Arial"/>
                <w:sz w:val="18"/>
                <w:szCs w:val="18"/>
              </w:rPr>
              <w:t xml:space="preserve">ее (___) календарных дней с даты получения акцепта оферты (формулировку не менять, указать точное количество дней) </w:t>
            </w: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172FC7">
        <w:trPr>
          <w:trHeight w:val="571"/>
        </w:trPr>
        <w:tc>
          <w:tcPr>
            <w:tcW w:w="10206" w:type="dxa"/>
            <w:gridSpan w:val="2"/>
          </w:tcPr>
          <w:p w:rsidR="00351A3E" w:rsidRPr="00172FC7" w:rsidRDefault="00351A3E" w:rsidP="005176C4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351A3E" w:rsidRPr="00172FC7" w:rsidTr="009E6418">
        <w:trPr>
          <w:trHeight w:val="269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FD5684">
        <w:trPr>
          <w:trHeight w:val="653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D91A7D" w:rsidRPr="003A2BAD" w:rsidRDefault="00484087" w:rsidP="00D91A7D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  <w:r w:rsidRPr="003A2BAD">
              <w:rPr>
                <w:rFonts w:ascii="Arial" w:hAnsi="Arial" w:cs="Arial"/>
                <w:b/>
                <w:sz w:val="22"/>
                <w:szCs w:val="22"/>
              </w:rPr>
              <w:t xml:space="preserve">DDP станция </w:t>
            </w:r>
            <w:proofErr w:type="spellStart"/>
            <w:r w:rsidRPr="003A2BAD">
              <w:rPr>
                <w:rFonts w:ascii="Arial" w:hAnsi="Arial" w:cs="Arial"/>
                <w:b/>
                <w:sz w:val="22"/>
                <w:szCs w:val="22"/>
              </w:rPr>
              <w:t>Карабула</w:t>
            </w:r>
            <w:proofErr w:type="spellEnd"/>
            <w:r w:rsidRPr="003A2BA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gramStart"/>
            <w:r w:rsidR="00D91A7D">
              <w:rPr>
                <w:rFonts w:ascii="Arial" w:hAnsi="Arial" w:cs="Arial"/>
                <w:b/>
                <w:sz w:val="22"/>
                <w:szCs w:val="22"/>
              </w:rPr>
              <w:t>Красноярской</w:t>
            </w:r>
            <w:proofErr w:type="gramEnd"/>
            <w:r w:rsidR="00D91A7D">
              <w:rPr>
                <w:rFonts w:ascii="Arial" w:hAnsi="Arial" w:cs="Arial"/>
                <w:b/>
                <w:sz w:val="22"/>
                <w:szCs w:val="22"/>
              </w:rPr>
              <w:t xml:space="preserve"> ЖД</w:t>
            </w:r>
          </w:p>
          <w:p w:rsidR="003A2BAD" w:rsidRPr="003A2BAD" w:rsidRDefault="003A2BAD" w:rsidP="003A2BAD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A3E" w:rsidRPr="00172FC7" w:rsidTr="009E6418">
        <w:trPr>
          <w:trHeight w:val="198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Условия оплаты</w:t>
            </w:r>
          </w:p>
        </w:tc>
        <w:tc>
          <w:tcPr>
            <w:tcW w:w="6237" w:type="dxa"/>
          </w:tcPr>
          <w:p w:rsidR="00172FC7" w:rsidRDefault="00172FC7" w:rsidP="00B17D95">
            <w:pPr>
              <w:pStyle w:val="afb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351A3E" w:rsidRDefault="00303507" w:rsidP="00B17D95">
            <w:pPr>
              <w:pStyle w:val="afb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FC7">
              <w:rPr>
                <w:rFonts w:ascii="Arial" w:hAnsi="Arial" w:cs="Arial"/>
                <w:color w:val="000000"/>
                <w:sz w:val="18"/>
                <w:szCs w:val="18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  <w:p w:rsidR="00172FC7" w:rsidRPr="00172FC7" w:rsidRDefault="00172FC7" w:rsidP="00B17D95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1A3E" w:rsidRPr="00172FC7" w:rsidTr="00172FC7">
        <w:trPr>
          <w:trHeight w:val="527"/>
        </w:trPr>
        <w:tc>
          <w:tcPr>
            <w:tcW w:w="3969" w:type="dxa"/>
          </w:tcPr>
          <w:p w:rsidR="00351A3E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237" w:type="dxa"/>
          </w:tcPr>
          <w:p w:rsidR="00351A3E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Не менее 24 месяцев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с даты ввода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в эксплуатацию</w:t>
            </w:r>
          </w:p>
        </w:tc>
      </w:tr>
      <w:tr w:rsidR="00FD5684" w:rsidRPr="00172FC7" w:rsidTr="00172FC7">
        <w:trPr>
          <w:trHeight w:val="527"/>
        </w:trPr>
        <w:tc>
          <w:tcPr>
            <w:tcW w:w="3969" w:type="dxa"/>
          </w:tcPr>
          <w:p w:rsidR="00FD5684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Дополнительные условия</w:t>
            </w:r>
          </w:p>
        </w:tc>
        <w:tc>
          <w:tcPr>
            <w:tcW w:w="6237" w:type="dxa"/>
          </w:tcPr>
          <w:p w:rsidR="00FD5684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5454" w:rsidRPr="00172FC7" w:rsidTr="00172FC7">
        <w:trPr>
          <w:trHeight w:val="983"/>
        </w:trPr>
        <w:tc>
          <w:tcPr>
            <w:tcW w:w="3969" w:type="dxa"/>
          </w:tcPr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Согласие на подписание</w:t>
            </w:r>
          </w:p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895454" w:rsidRPr="00ED1FA8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Типовой Договор поставки  ОАО «НГК «Славнефть» </w:t>
            </w:r>
          </w:p>
          <w:p w:rsidR="00895454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ED1FA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D1FA8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="00AB640F">
              <w:rPr>
                <w:rFonts w:ascii="Arial" w:hAnsi="Arial" w:cs="Arial"/>
                <w:sz w:val="22"/>
                <w:szCs w:val="22"/>
              </w:rPr>
              <w:t>_подтвержден</w:t>
            </w:r>
            <w:r w:rsidRPr="00172FC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B6FA5" w:rsidRPr="00ED1FA8" w:rsidRDefault="00DB6FA5" w:rsidP="00DB6FA5">
            <w:pPr>
              <w:pStyle w:val="afb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Действующий</w:t>
            </w:r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договор поставки:</w:t>
            </w:r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</w:p>
          <w:p w:rsidR="00DB6FA5" w:rsidRPr="00172FC7" w:rsidRDefault="00DB6FA5" w:rsidP="00DB6FA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ED1FA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D1FA8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>
              <w:rPr>
                <w:rFonts w:ascii="Arial" w:hAnsi="Arial" w:cs="Arial"/>
                <w:sz w:val="22"/>
                <w:szCs w:val="22"/>
              </w:rPr>
              <w:t>_№64537-ХХХХ-ХХХ от ХХ.ХХ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.Х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ХХХ</w:t>
            </w:r>
          </w:p>
        </w:tc>
      </w:tr>
    </w:tbl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 xml:space="preserve">Настоящее предложение может быть акцептовано до </w:t>
      </w:r>
      <w:r w:rsidR="00F82AA8">
        <w:rPr>
          <w:rFonts w:cs="Arial"/>
          <w:szCs w:val="22"/>
        </w:rPr>
        <w:t>30 марта</w:t>
      </w:r>
      <w:r w:rsidR="00DC5C36" w:rsidRPr="00172FC7">
        <w:rPr>
          <w:rFonts w:cs="Arial"/>
          <w:szCs w:val="22"/>
        </w:rPr>
        <w:t xml:space="preserve"> 2016</w:t>
      </w:r>
      <w:r w:rsidR="00895454" w:rsidRPr="00172FC7">
        <w:rPr>
          <w:rFonts w:cs="Arial"/>
          <w:szCs w:val="22"/>
        </w:rPr>
        <w:t>г.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lastRenderedPageBreak/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51A3E" w:rsidRP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t xml:space="preserve">Настоящая оферта может быть акцептована не более одного раза. 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Default="00351A3E" w:rsidP="00351A3E">
      <w:pPr>
        <w:spacing w:before="0"/>
        <w:jc w:val="both"/>
        <w:rPr>
          <w:rFonts w:cs="Arial"/>
          <w:szCs w:val="22"/>
        </w:rPr>
      </w:pPr>
    </w:p>
    <w:p w:rsidR="00172FC7" w:rsidRDefault="00172FC7" w:rsidP="00351A3E">
      <w:pPr>
        <w:spacing w:before="0"/>
        <w:jc w:val="both"/>
        <w:rPr>
          <w:rFonts w:cs="Arial"/>
          <w:szCs w:val="22"/>
        </w:rPr>
      </w:pPr>
    </w:p>
    <w:p w:rsidR="00172FC7" w:rsidRPr="000428BB" w:rsidRDefault="00172FC7" w:rsidP="00351A3E">
      <w:pPr>
        <w:spacing w:before="0"/>
        <w:jc w:val="both"/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242457" w:rsidRDefault="00242457" w:rsidP="00351A3E">
      <w:pPr>
        <w:rPr>
          <w:rFonts w:cs="Arial"/>
          <w:szCs w:val="22"/>
        </w:rPr>
      </w:pPr>
    </w:p>
    <w:p w:rsidR="00C31AE8" w:rsidRDefault="00242457" w:rsidP="00351A3E">
      <w:pPr>
        <w:rPr>
          <w:rFonts w:cs="Arial"/>
          <w:szCs w:val="22"/>
        </w:rPr>
      </w:pPr>
      <w:r>
        <w:rPr>
          <w:rFonts w:cs="Arial"/>
          <w:szCs w:val="22"/>
        </w:rPr>
        <w:t>МП</w:t>
      </w: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0428BB" w:rsidRPr="000428BB" w:rsidRDefault="000428BB" w:rsidP="00EC5124">
      <w:pPr>
        <w:jc w:val="right"/>
        <w:rPr>
          <w:rFonts w:cs="Arial"/>
        </w:rPr>
      </w:pPr>
    </w:p>
    <w:sectPr w:rsidR="000428BB" w:rsidRPr="000428BB" w:rsidSect="00F82AA8">
      <w:footerReference w:type="even" r:id="rId9"/>
      <w:footerReference w:type="default" r:id="rId10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ED64EE">
          <w:rPr>
            <w:rFonts w:ascii="Arial" w:hAnsi="Arial" w:cs="Arial"/>
            <w:noProof/>
            <w:sz w:val="16"/>
            <w:szCs w:val="16"/>
          </w:rPr>
          <w:t>2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4CF8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64EE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82AA8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684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1201D-37D6-4719-9B9D-7E92C8192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5</cp:revision>
  <cp:lastPrinted>2015-12-11T08:23:00Z</cp:lastPrinted>
  <dcterms:created xsi:type="dcterms:W3CDTF">2015-12-08T11:54:00Z</dcterms:created>
  <dcterms:modified xsi:type="dcterms:W3CDTF">2015-12-16T08:40:00Z</dcterms:modified>
</cp:coreProperties>
</file>